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4026E" w14:textId="431191E9" w:rsidR="002C4511" w:rsidRPr="006D03A8" w:rsidRDefault="00D7399A" w:rsidP="00A72C16">
      <w:pPr>
        <w:pStyle w:val="PreformattedText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Договор </w:t>
      </w:r>
      <w:r w:rsidR="009A1F6B">
        <w:rPr>
          <w:rFonts w:ascii="Times New Roman" w:hAnsi="Times New Roman" w:cs="Times New Roman"/>
          <w:sz w:val="22"/>
          <w:szCs w:val="22"/>
          <w:lang w:val="ru-RU"/>
        </w:rPr>
        <w:t xml:space="preserve">безвозмездного 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оказания услуг №</w:t>
      </w:r>
      <w:r w:rsidR="00A72C16" w:rsidRPr="006D03A8">
        <w:rPr>
          <w:rFonts w:ascii="Times New Roman" w:hAnsi="Times New Roman" w:cs="Times New Roman"/>
          <w:sz w:val="22"/>
          <w:szCs w:val="22"/>
          <w:lang w:val="ru-RU"/>
        </w:rPr>
        <w:t>________</w:t>
      </w:r>
    </w:p>
    <w:p w14:paraId="178E13C6" w14:textId="77777777" w:rsidR="008169DD" w:rsidRPr="006D03A8" w:rsidRDefault="008169DD" w:rsidP="00A72C16">
      <w:pPr>
        <w:pStyle w:val="PreformattedText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4099564A" w14:textId="6EAB263F" w:rsidR="00A72C16" w:rsidRPr="006D03A8" w:rsidRDefault="00A72C16" w:rsidP="006D03A8">
      <w:pPr>
        <w:pStyle w:val="PreformattedText"/>
        <w:tabs>
          <w:tab w:val="left" w:pos="8565"/>
        </w:tabs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г. Оренбург                                                                                           </w:t>
      </w:r>
      <w:proofErr w:type="gramStart"/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BA3AB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 «</w:t>
      </w:r>
      <w:proofErr w:type="gramEnd"/>
      <w:r w:rsidRPr="006D03A8">
        <w:rPr>
          <w:rFonts w:ascii="Times New Roman" w:hAnsi="Times New Roman" w:cs="Times New Roman"/>
          <w:sz w:val="22"/>
          <w:szCs w:val="22"/>
          <w:lang w:val="ru-RU"/>
        </w:rPr>
        <w:t>___»_________ 20__ года</w:t>
      </w:r>
    </w:p>
    <w:p w14:paraId="55903A09" w14:textId="77777777" w:rsidR="006D03A8" w:rsidRPr="006D03A8" w:rsidRDefault="006D03A8" w:rsidP="006D03A8">
      <w:pPr>
        <w:pStyle w:val="PreformattedText"/>
        <w:tabs>
          <w:tab w:val="left" w:pos="8565"/>
        </w:tabs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ab/>
      </w:r>
    </w:p>
    <w:p w14:paraId="190F4D5A" w14:textId="4DE27966"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Муниципальное автономное учреждение дополнительного образования «Центр детского творчества»</w:t>
      </w:r>
      <w:r w:rsidR="00A72C16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Промышленного района, именуемое в дальнейшем «Исполнитель», в лице директора Остаповской Юлии</w:t>
      </w:r>
      <w:r w:rsidR="00A72C16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Владимировны, д</w:t>
      </w:r>
      <w:r w:rsidR="00A72C16" w:rsidRPr="006D03A8">
        <w:rPr>
          <w:rFonts w:ascii="Times New Roman" w:hAnsi="Times New Roman" w:cs="Times New Roman"/>
          <w:sz w:val="22"/>
          <w:szCs w:val="22"/>
          <w:lang w:val="ru-RU"/>
        </w:rPr>
        <w:t>ействующего на основании Устава,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с одной стороны, и</w:t>
      </w:r>
      <w:r w:rsidR="00A72C16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_________________________________________________________________________</w:t>
      </w:r>
      <w:r w:rsidR="00BA3ABA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</w:p>
    <w:p w14:paraId="7B17469D" w14:textId="308E8CF2" w:rsidR="00A72C16" w:rsidRPr="006D03A8" w:rsidRDefault="00A72C16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__________________________________________________________________________________</w:t>
      </w:r>
      <w:r w:rsidR="00BA3ABA">
        <w:rPr>
          <w:rFonts w:ascii="Times New Roman" w:hAnsi="Times New Roman" w:cs="Times New Roman"/>
          <w:sz w:val="22"/>
          <w:szCs w:val="22"/>
          <w:lang w:val="ru-RU"/>
        </w:rPr>
        <w:t>________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,</w:t>
      </w:r>
    </w:p>
    <w:p w14:paraId="46FCFBD5" w14:textId="3A4E5743" w:rsidR="002C4511" w:rsidRPr="006D03A8" w:rsidRDefault="00A72C16" w:rsidP="006D03A8">
      <w:pPr>
        <w:pStyle w:val="PreformattedText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(фамилия, имя,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отчество </w:t>
      </w:r>
      <w:r w:rsidR="006D03A8" w:rsidRPr="006D03A8">
        <w:rPr>
          <w:rFonts w:ascii="Times New Roman" w:hAnsi="Times New Roman" w:cs="Times New Roman"/>
          <w:sz w:val="22"/>
          <w:szCs w:val="22"/>
          <w:lang w:val="ru-RU"/>
        </w:rPr>
        <w:t>З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аконного представителя,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наим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енование документа, удостоверяющего личность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)</w:t>
      </w:r>
    </w:p>
    <w:p w14:paraId="7255EB86" w14:textId="67C1E06D" w:rsidR="002C4511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именуемый(ая) в дальнейшем «</w:t>
      </w:r>
      <w:r w:rsidR="00A72C16" w:rsidRPr="006D03A8">
        <w:rPr>
          <w:rFonts w:ascii="Times New Roman" w:hAnsi="Times New Roman" w:cs="Times New Roman"/>
          <w:sz w:val="22"/>
          <w:szCs w:val="22"/>
          <w:lang w:val="ru-RU"/>
        </w:rPr>
        <w:t>Законный представитель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», действующий на основании своих гражданских прав в интересах</w:t>
      </w:r>
      <w:r w:rsidR="00A72C16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несовершеннолетнего ребенка, с другой стороны, совместно именуемые в дальнейшем «Стороны», заключили</w:t>
      </w:r>
      <w:r w:rsidR="00A72C16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="00A72C16" w:rsidRPr="006D03A8">
        <w:rPr>
          <w:rFonts w:ascii="Times New Roman" w:hAnsi="Times New Roman" w:cs="Times New Roman"/>
          <w:sz w:val="22"/>
          <w:szCs w:val="22"/>
          <w:lang w:val="ru-RU"/>
        </w:rPr>
        <w:t>стоящий договор о нижеследующем:</w:t>
      </w:r>
    </w:p>
    <w:p w14:paraId="65396904" w14:textId="77777777" w:rsidR="006D03A8" w:rsidRPr="006D03A8" w:rsidRDefault="006D03A8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67EA9AC" w14:textId="77777777" w:rsidR="006D03A8" w:rsidRPr="006D03A8" w:rsidRDefault="00A72C16" w:rsidP="006D03A8">
      <w:pPr>
        <w:pStyle w:val="PreformattedText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b/>
          <w:sz w:val="22"/>
          <w:szCs w:val="22"/>
          <w:lang w:val="ru-RU"/>
        </w:rPr>
        <w:t>Предмет договора</w:t>
      </w:r>
    </w:p>
    <w:p w14:paraId="244028EB" w14:textId="41BE16B8" w:rsidR="002C4511" w:rsidRPr="006D03A8" w:rsidRDefault="00A72C16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1.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1.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Законный представитель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, действуя от имени и в интересах ребенка 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_____________________</w:t>
      </w:r>
      <w:r w:rsidR="00BA3ABA">
        <w:rPr>
          <w:rFonts w:ascii="Times New Roman" w:hAnsi="Times New Roman" w:cs="Times New Roman"/>
          <w:sz w:val="22"/>
          <w:szCs w:val="22"/>
          <w:lang w:val="ru-RU"/>
        </w:rPr>
        <w:t>________</w:t>
      </w:r>
    </w:p>
    <w:p w14:paraId="4C6E7565" w14:textId="347A625E" w:rsidR="00A72C16" w:rsidRPr="006D03A8" w:rsidRDefault="00A72C16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__________________________________________________________________________________________</w:t>
      </w:r>
    </w:p>
    <w:p w14:paraId="449A7C1B" w14:textId="77777777" w:rsidR="00A72C16" w:rsidRPr="006D03A8" w:rsidRDefault="00A72C16" w:rsidP="006D03A8">
      <w:pPr>
        <w:pStyle w:val="PreformattedText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(фамилия, имя, отчество ребенка, дата рождения)</w:t>
      </w:r>
    </w:p>
    <w:p w14:paraId="630CA8BB" w14:textId="7F84565F" w:rsidR="002C4511" w:rsidRPr="000F6ED3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поруча</w:t>
      </w:r>
      <w:r w:rsidR="009A1F6B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т, а </w:t>
      </w:r>
      <w:r w:rsidR="00A72C16" w:rsidRPr="006D03A8">
        <w:rPr>
          <w:rFonts w:ascii="Times New Roman" w:hAnsi="Times New Roman" w:cs="Times New Roman"/>
          <w:sz w:val="22"/>
          <w:szCs w:val="22"/>
          <w:lang w:val="ru-RU"/>
        </w:rPr>
        <w:t>Исполнитель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обязуется оказать услуги по организации отдыха и досуга ребенка</w:t>
      </w:r>
      <w:r w:rsidR="00A72C16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по </w:t>
      </w:r>
      <w:r w:rsidR="000F6ED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программе </w:t>
      </w:r>
      <w:r w:rsidR="000F6ED3">
        <w:rPr>
          <w:rFonts w:ascii="Times New Roman" w:hAnsi="Times New Roman" w:cs="Times New Roman"/>
          <w:sz w:val="22"/>
          <w:szCs w:val="22"/>
          <w:lang w:val="ru-RU"/>
        </w:rPr>
        <w:t>смены площадки кратковременного пребывания детей «</w:t>
      </w:r>
      <w:r w:rsidR="000F6ED3" w:rsidRPr="000F6ED3">
        <w:rPr>
          <w:rFonts w:ascii="Times New Roman" w:hAnsi="Times New Roman" w:cs="Times New Roman"/>
          <w:sz w:val="22"/>
          <w:szCs w:val="22"/>
          <w:u w:val="single"/>
          <w:lang w:val="ru-RU"/>
        </w:rPr>
        <w:t>Наследники Великой Победы»</w:t>
      </w:r>
    </w:p>
    <w:p w14:paraId="020C4677" w14:textId="6641234A" w:rsidR="00001322" w:rsidRPr="006D03A8" w:rsidRDefault="00A72C16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.2. Место оказания услуг: г. Оренбург ул</w:t>
      </w:r>
      <w:r w:rsidR="000F6ED3">
        <w:rPr>
          <w:rFonts w:ascii="Times New Roman" w:hAnsi="Times New Roman" w:cs="Times New Roman"/>
          <w:sz w:val="22"/>
          <w:szCs w:val="22"/>
          <w:lang w:val="ru-RU"/>
        </w:rPr>
        <w:t xml:space="preserve">. Магнитогорская, 80 </w:t>
      </w:r>
      <w:r w:rsidR="00C8162D" w:rsidRPr="006D03A8">
        <w:rPr>
          <w:rFonts w:ascii="Times New Roman" w:hAnsi="Times New Roman" w:cs="Times New Roman"/>
          <w:sz w:val="22"/>
          <w:szCs w:val="22"/>
          <w:lang w:val="ru-RU"/>
        </w:rPr>
        <w:t>МАУДО ЦДТ</w:t>
      </w:r>
      <w:r w:rsidR="000F6ED3">
        <w:rPr>
          <w:rFonts w:ascii="Times New Roman" w:hAnsi="Times New Roman" w:cs="Times New Roman"/>
          <w:sz w:val="22"/>
          <w:szCs w:val="22"/>
          <w:lang w:val="ru-RU"/>
        </w:rPr>
        <w:t xml:space="preserve"> Промышленного района</w:t>
      </w:r>
    </w:p>
    <w:p w14:paraId="60A3E7BD" w14:textId="1435DECC" w:rsidR="00C8162D" w:rsidRPr="000F6ED3" w:rsidRDefault="00001322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площадка кратковременного пребывания</w:t>
      </w:r>
      <w:r w:rsidR="000F6ED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53E3D">
        <w:rPr>
          <w:rFonts w:ascii="Times New Roman" w:hAnsi="Times New Roman" w:cs="Times New Roman"/>
          <w:sz w:val="22"/>
          <w:szCs w:val="22"/>
          <w:lang w:val="ru-RU"/>
        </w:rPr>
        <w:t xml:space="preserve">детей </w:t>
      </w:r>
      <w:r w:rsidR="00353E3D" w:rsidRPr="006D03A8">
        <w:rPr>
          <w:rFonts w:ascii="Times New Roman" w:hAnsi="Times New Roman" w:cs="Times New Roman"/>
          <w:sz w:val="22"/>
          <w:szCs w:val="22"/>
          <w:lang w:val="ru-RU"/>
        </w:rPr>
        <w:t>(</w:t>
      </w:r>
      <w:r>
        <w:rPr>
          <w:rFonts w:ascii="Times New Roman" w:hAnsi="Times New Roman" w:cs="Times New Roman"/>
          <w:sz w:val="22"/>
          <w:szCs w:val="22"/>
          <w:lang w:val="ru-RU"/>
        </w:rPr>
        <w:t>ПКП</w:t>
      </w:r>
      <w:r w:rsidR="000F6ED3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r w:rsidR="000F6ED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53E3D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 </w:t>
      </w:r>
    </w:p>
    <w:p w14:paraId="0AFE358D" w14:textId="77BD892C" w:rsidR="00C8162D" w:rsidRDefault="00C8162D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.3. Сроки оказания услуг: </w:t>
      </w:r>
      <w:r w:rsidR="00353E3D" w:rsidRPr="006D03A8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353E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53E3D" w:rsidRPr="00353E3D">
        <w:rPr>
          <w:rFonts w:ascii="Times New Roman" w:hAnsi="Times New Roman" w:cs="Times New Roman"/>
          <w:sz w:val="22"/>
          <w:szCs w:val="22"/>
          <w:u w:val="single"/>
          <w:lang w:val="ru-RU"/>
        </w:rPr>
        <w:t>02.06.2025</w:t>
      </w:r>
      <w:r w:rsidR="00353E3D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53E3D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353E3D" w:rsidRPr="00353E3D">
        <w:rPr>
          <w:rFonts w:ascii="Times New Roman" w:hAnsi="Times New Roman" w:cs="Times New Roman"/>
          <w:sz w:val="22"/>
          <w:szCs w:val="22"/>
          <w:u w:val="single"/>
          <w:lang w:val="ru-RU"/>
        </w:rPr>
        <w:t>02.07.2025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: ежедневно за исключением выходных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(субботы и воскресенья) и праздничных дней</w:t>
      </w:r>
      <w:r w:rsidR="00353E3D">
        <w:rPr>
          <w:rFonts w:ascii="Times New Roman" w:hAnsi="Times New Roman" w:cs="Times New Roman"/>
          <w:sz w:val="22"/>
          <w:szCs w:val="22"/>
          <w:lang w:val="ru-RU"/>
        </w:rPr>
        <w:t xml:space="preserve"> с</w:t>
      </w:r>
      <w:r w:rsidR="00353E3D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53E3D" w:rsidRPr="00353E3D">
        <w:rPr>
          <w:rFonts w:ascii="Times New Roman" w:hAnsi="Times New Roman" w:cs="Times New Roman"/>
          <w:sz w:val="22"/>
          <w:szCs w:val="22"/>
          <w:u w:val="single"/>
          <w:lang w:val="ru-RU"/>
        </w:rPr>
        <w:t>09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час.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53E3D" w:rsidRPr="00353E3D">
        <w:rPr>
          <w:rFonts w:ascii="Times New Roman" w:hAnsi="Times New Roman" w:cs="Times New Roman"/>
          <w:sz w:val="22"/>
          <w:szCs w:val="22"/>
          <w:u w:val="single"/>
          <w:lang w:val="ru-RU"/>
        </w:rPr>
        <w:t>30</w:t>
      </w:r>
      <w:r w:rsidR="00353E3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 xml:space="preserve">мин. по </w:t>
      </w:r>
      <w:r w:rsidR="00353E3D" w:rsidRPr="00353E3D">
        <w:rPr>
          <w:rFonts w:ascii="Times New Roman" w:hAnsi="Times New Roman" w:cs="Times New Roman"/>
          <w:sz w:val="22"/>
          <w:szCs w:val="22"/>
          <w:u w:val="single"/>
          <w:lang w:val="ru-RU"/>
        </w:rPr>
        <w:t>14</w:t>
      </w:r>
      <w:r w:rsidRPr="00353E3D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 </w:t>
      </w:r>
      <w:r w:rsidR="00353E3D" w:rsidRPr="006D03A8">
        <w:rPr>
          <w:rFonts w:ascii="Times New Roman" w:hAnsi="Times New Roman" w:cs="Times New Roman"/>
          <w:sz w:val="22"/>
          <w:szCs w:val="22"/>
          <w:lang w:val="ru-RU"/>
        </w:rPr>
        <w:t>час.</w:t>
      </w:r>
      <w:r w:rsidR="00353E3D">
        <w:rPr>
          <w:rFonts w:ascii="Times New Roman" w:hAnsi="Times New Roman" w:cs="Times New Roman"/>
          <w:sz w:val="22"/>
          <w:szCs w:val="22"/>
          <w:lang w:val="ru-RU"/>
        </w:rPr>
        <w:t xml:space="preserve"> 00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 xml:space="preserve"> мин.</w:t>
      </w:r>
    </w:p>
    <w:p w14:paraId="55590750" w14:textId="77777777" w:rsidR="006D03A8" w:rsidRPr="006D03A8" w:rsidRDefault="006D03A8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37A5E87" w14:textId="77777777" w:rsidR="006D03A8" w:rsidRPr="006D03A8" w:rsidRDefault="006D03A8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889526A" w14:textId="77777777" w:rsidR="002C4511" w:rsidRPr="006D03A8" w:rsidRDefault="009A1F6B" w:rsidP="00AF3114">
      <w:pPr>
        <w:pStyle w:val="PreformattedTex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2</w:t>
      </w:r>
      <w:r w:rsidR="00281F7C" w:rsidRPr="006D03A8">
        <w:rPr>
          <w:rFonts w:ascii="Times New Roman" w:hAnsi="Times New Roman" w:cs="Times New Roman"/>
          <w:b/>
          <w:sz w:val="22"/>
          <w:szCs w:val="22"/>
          <w:lang w:val="ru-RU"/>
        </w:rPr>
        <w:t>. Права и</w:t>
      </w:r>
      <w:r w:rsidR="00D7399A" w:rsidRPr="006D03A8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обязанности Сторон</w:t>
      </w:r>
    </w:p>
    <w:p w14:paraId="672B592A" w14:textId="77777777"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.1 </w:t>
      </w:r>
      <w:r w:rsidR="00625110" w:rsidRPr="006D03A8">
        <w:rPr>
          <w:rFonts w:ascii="Times New Roman" w:hAnsi="Times New Roman" w:cs="Times New Roman"/>
          <w:sz w:val="22"/>
          <w:szCs w:val="22"/>
          <w:lang w:val="ru-RU"/>
        </w:rPr>
        <w:t>Исполнитель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обязуется:</w:t>
      </w:r>
    </w:p>
    <w:p w14:paraId="050883FE" w14:textId="70730DC6"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.1.1. Предоставить </w:t>
      </w:r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>Законному представителю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достоверную и полную инф</w:t>
      </w:r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>ормацию об условиях пребывания</w:t>
      </w:r>
      <w:r w:rsidR="00353E3D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обслуживани</w:t>
      </w:r>
      <w:r w:rsidR="00353E3D">
        <w:rPr>
          <w:rFonts w:ascii="Times New Roman" w:hAnsi="Times New Roman" w:cs="Times New Roman"/>
          <w:sz w:val="22"/>
          <w:szCs w:val="22"/>
          <w:lang w:val="ru-RU"/>
        </w:rPr>
        <w:t>я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96164C">
        <w:rPr>
          <w:rFonts w:ascii="Times New Roman" w:hAnsi="Times New Roman" w:cs="Times New Roman"/>
          <w:sz w:val="22"/>
          <w:szCs w:val="22"/>
          <w:lang w:val="ru-RU"/>
        </w:rPr>
        <w:t xml:space="preserve"> услугах для ребенка на площадке</w:t>
      </w:r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2BC51AF" w14:textId="091EF67E" w:rsidR="00281F7C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.1.2. При зачислении ребенка ознакомить </w:t>
      </w:r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>Законного представителя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с </w:t>
      </w:r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Положением </w:t>
      </w:r>
      <w:r w:rsidR="00353E3D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о </w:t>
      </w:r>
      <w:r w:rsidR="00353E3D">
        <w:rPr>
          <w:rFonts w:ascii="Times New Roman" w:hAnsi="Times New Roman" w:cs="Times New Roman"/>
          <w:sz w:val="22"/>
          <w:szCs w:val="22"/>
          <w:lang w:val="ru-RU"/>
        </w:rPr>
        <w:t>площадке</w:t>
      </w:r>
      <w:r w:rsidR="00A86DC9">
        <w:rPr>
          <w:rFonts w:ascii="Times New Roman" w:hAnsi="Times New Roman" w:cs="Times New Roman"/>
          <w:sz w:val="22"/>
          <w:szCs w:val="22"/>
          <w:lang w:val="ru-RU"/>
        </w:rPr>
        <w:t xml:space="preserve"> кратковременного пребывания</w:t>
      </w:r>
      <w:r w:rsidR="00353E3D">
        <w:rPr>
          <w:rFonts w:ascii="Times New Roman" w:hAnsi="Times New Roman" w:cs="Times New Roman"/>
          <w:sz w:val="22"/>
          <w:szCs w:val="22"/>
          <w:lang w:val="ru-RU"/>
        </w:rPr>
        <w:t xml:space="preserve"> детей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D967911" w14:textId="77777777"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22</w:t>
      </w:r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1.3. Обеспечить</w:t>
      </w:r>
      <w:r w:rsidR="009918B3">
        <w:rPr>
          <w:rFonts w:ascii="Times New Roman" w:hAnsi="Times New Roman" w:cs="Times New Roman"/>
          <w:sz w:val="22"/>
          <w:szCs w:val="22"/>
          <w:lang w:val="ru-RU"/>
        </w:rPr>
        <w:t xml:space="preserve"> безвозмездное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предоставление следующих услуг:</w:t>
      </w:r>
    </w:p>
    <w:p w14:paraId="10AF80DB" w14:textId="5AEE6134"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-организация культурно-</w:t>
      </w:r>
      <w:r w:rsidR="00D82B35">
        <w:rPr>
          <w:rFonts w:ascii="Times New Roman" w:hAnsi="Times New Roman" w:cs="Times New Roman"/>
          <w:sz w:val="22"/>
          <w:szCs w:val="22"/>
          <w:lang w:val="ru-RU"/>
        </w:rPr>
        <w:t>досуговой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, образовательно-воспитательной и спортивной </w:t>
      </w:r>
      <w:r w:rsidR="00D82B35">
        <w:rPr>
          <w:rFonts w:ascii="Times New Roman" w:hAnsi="Times New Roman" w:cs="Times New Roman"/>
          <w:sz w:val="22"/>
          <w:szCs w:val="22"/>
          <w:lang w:val="ru-RU"/>
        </w:rPr>
        <w:t xml:space="preserve">деятельности 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с детьми</w:t>
      </w:r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53E3D" w:rsidRPr="006D03A8">
        <w:rPr>
          <w:rFonts w:ascii="Times New Roman" w:hAnsi="Times New Roman" w:cs="Times New Roman"/>
          <w:sz w:val="22"/>
          <w:szCs w:val="22"/>
          <w:lang w:val="ru-RU"/>
        </w:rPr>
        <w:t>согласно</w:t>
      </w:r>
      <w:r w:rsidR="00353E3D" w:rsidRPr="00D82B35">
        <w:rPr>
          <w:lang w:val="ru-RU"/>
        </w:rPr>
        <w:t xml:space="preserve"> </w:t>
      </w:r>
      <w:r w:rsidR="00353E3D" w:rsidRPr="00353E3D">
        <w:rPr>
          <w:rFonts w:ascii="Times New Roman" w:hAnsi="Times New Roman" w:cs="Times New Roman"/>
          <w:sz w:val="22"/>
          <w:szCs w:val="22"/>
          <w:lang w:val="ru-RU"/>
        </w:rPr>
        <w:t>программе смены</w:t>
      </w:r>
      <w:r w:rsidR="00353E3D" w:rsidRPr="006D03A8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указанн</w:t>
      </w:r>
      <w:r w:rsidR="009918B3">
        <w:rPr>
          <w:rFonts w:ascii="Times New Roman" w:hAnsi="Times New Roman" w:cs="Times New Roman"/>
          <w:sz w:val="22"/>
          <w:szCs w:val="22"/>
          <w:lang w:val="ru-RU"/>
        </w:rPr>
        <w:t>ой в п. 1.1 настоящего договора.</w:t>
      </w:r>
    </w:p>
    <w:p w14:paraId="37EF18D1" w14:textId="2B8ED8A2"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.1.4. Оказывать по желанию </w:t>
      </w:r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>Законного представителя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дополнительные </w:t>
      </w:r>
      <w:r w:rsidR="00D82B35">
        <w:rPr>
          <w:rFonts w:ascii="Times New Roman" w:hAnsi="Times New Roman" w:cs="Times New Roman"/>
          <w:sz w:val="22"/>
          <w:szCs w:val="22"/>
          <w:lang w:val="ru-RU"/>
        </w:rPr>
        <w:t xml:space="preserve">платные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образовательно-развивающие и</w:t>
      </w:r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оздоровительные услуги.</w:t>
      </w:r>
    </w:p>
    <w:p w14:paraId="6A97D9CC" w14:textId="77777777"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.1.5.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Обеспечить выполнение всех обязательств по обслуживанию детей </w:t>
      </w:r>
      <w:r w:rsidR="00001F79">
        <w:rPr>
          <w:rFonts w:ascii="Times New Roman" w:hAnsi="Times New Roman" w:cs="Times New Roman"/>
          <w:sz w:val="22"/>
          <w:szCs w:val="22"/>
          <w:lang w:val="ru-RU"/>
        </w:rPr>
        <w:t>на площадке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в соответствии с</w:t>
      </w:r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действую</w:t>
      </w:r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>щими нормами и правилами СанПиН,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пожарной безопасности, техники безопасности, а также</w:t>
      </w:r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обеспечить безопасность жизни</w:t>
      </w:r>
      <w:r w:rsidR="008907AE">
        <w:rPr>
          <w:rFonts w:ascii="Times New Roman" w:hAnsi="Times New Roman" w:cs="Times New Roman"/>
          <w:sz w:val="22"/>
          <w:szCs w:val="22"/>
          <w:lang w:val="ru-RU"/>
        </w:rPr>
        <w:t xml:space="preserve"> и здоровья детей, находящихся на площадке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E8B5913" w14:textId="47E753CC"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281F7C" w:rsidRPr="006D03A8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1.</w:t>
      </w:r>
      <w:r w:rsidR="00A57C6F">
        <w:rPr>
          <w:rFonts w:ascii="Times New Roman" w:hAnsi="Times New Roman" w:cs="Times New Roman"/>
          <w:sz w:val="22"/>
          <w:szCs w:val="22"/>
          <w:lang w:val="ru-RU"/>
        </w:rPr>
        <w:t>6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. Своевременно сообщать </w:t>
      </w:r>
      <w:r w:rsidR="009052D2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Законному представителю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о непредвиденных изменениях условий</w:t>
      </w:r>
      <w:r w:rsidR="009052D2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обслуживания, произошедших </w:t>
      </w:r>
      <w:r w:rsidR="00D82B35" w:rsidRPr="006D03A8">
        <w:rPr>
          <w:rFonts w:ascii="Times New Roman" w:hAnsi="Times New Roman" w:cs="Times New Roman"/>
          <w:sz w:val="22"/>
          <w:szCs w:val="22"/>
          <w:lang w:val="ru-RU"/>
        </w:rPr>
        <w:t>вследствие непредвиденных или форс-мажорных обстоятельств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22E5124F" w14:textId="77777777"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.1.</w:t>
      </w:r>
      <w:r w:rsidR="00A57C6F">
        <w:rPr>
          <w:rFonts w:ascii="Times New Roman" w:hAnsi="Times New Roman" w:cs="Times New Roman"/>
          <w:sz w:val="22"/>
          <w:szCs w:val="22"/>
          <w:lang w:val="ru-RU"/>
        </w:rPr>
        <w:t>7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 Проявлять уважение к личности ребенка, не допускать физического и психологического насилия,</w:t>
      </w:r>
      <w:r w:rsidR="00881446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обеспечить условия укрепления нравственного, физического и психологического здоровья, эмоционального</w:t>
      </w:r>
      <w:r w:rsidR="00881446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благополучия ребенка с учетом его индивидуальных особенностей.</w:t>
      </w:r>
    </w:p>
    <w:p w14:paraId="48FC2376" w14:textId="77777777"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.1.</w:t>
      </w:r>
      <w:r w:rsidR="00A57C6F">
        <w:rPr>
          <w:rFonts w:ascii="Times New Roman" w:hAnsi="Times New Roman" w:cs="Times New Roman"/>
          <w:sz w:val="22"/>
          <w:szCs w:val="22"/>
          <w:lang w:val="ru-RU"/>
        </w:rPr>
        <w:t>8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881446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Исполнитель собирает и обрабатывает персональные данные </w:t>
      </w:r>
      <w:r w:rsidR="00881446" w:rsidRPr="006D03A8">
        <w:rPr>
          <w:rFonts w:ascii="Times New Roman" w:hAnsi="Times New Roman" w:cs="Times New Roman"/>
          <w:sz w:val="22"/>
          <w:szCs w:val="22"/>
          <w:lang w:val="ru-RU"/>
        </w:rPr>
        <w:t>Законного представителя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="00881446" w:rsidRPr="006D03A8">
        <w:rPr>
          <w:rFonts w:ascii="Times New Roman" w:hAnsi="Times New Roman" w:cs="Times New Roman"/>
          <w:sz w:val="22"/>
          <w:szCs w:val="22"/>
          <w:lang w:val="ru-RU"/>
        </w:rPr>
        <w:t>его ребенка (фамилия,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имя</w:t>
      </w:r>
      <w:r w:rsidR="00881446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отчество </w:t>
      </w:r>
      <w:r w:rsidR="00881446" w:rsidRPr="006D03A8">
        <w:rPr>
          <w:rFonts w:ascii="Times New Roman" w:hAnsi="Times New Roman" w:cs="Times New Roman"/>
          <w:sz w:val="22"/>
          <w:szCs w:val="22"/>
          <w:lang w:val="ru-RU"/>
        </w:rPr>
        <w:t>Законного представителя, заключившего настоящий Д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оговор,</w:t>
      </w:r>
      <w:r w:rsidR="00881446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фамилия, имя, отчество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ребенка</w:t>
      </w:r>
      <w:r w:rsidR="00881446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, реквизиты документа, удостоверяющего личность 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Законного представителя </w:t>
      </w:r>
      <w:r w:rsidR="00881446" w:rsidRPr="006D03A8">
        <w:rPr>
          <w:rFonts w:ascii="Times New Roman" w:hAnsi="Times New Roman" w:cs="Times New Roman"/>
          <w:sz w:val="22"/>
          <w:szCs w:val="22"/>
          <w:lang w:val="ru-RU"/>
        </w:rPr>
        <w:t>(паспорт, военный билет)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, реквизиты свидетельства о рождении ребенка, адреса регистрации и проживания, а также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номер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а контактных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(служебного,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домашнего,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мобильного) телефон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ов,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сведения медицинской справки о сост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>оянии здоровья ребенка) в целях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:</w:t>
      </w:r>
    </w:p>
    <w:p w14:paraId="0BE939A4" w14:textId="77777777"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- выполнения условий настоящего 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оговора;</w:t>
      </w:r>
    </w:p>
    <w:p w14:paraId="0D54FEE8" w14:textId="77777777"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- исполнения 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>действующего законодательства Российской Федерации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0C3B1D9" w14:textId="77777777" w:rsidR="008169DD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.1.</w:t>
      </w:r>
      <w:r w:rsidR="00A57C6F">
        <w:rPr>
          <w:rFonts w:ascii="Times New Roman" w:hAnsi="Times New Roman" w:cs="Times New Roman"/>
          <w:sz w:val="22"/>
          <w:szCs w:val="22"/>
          <w:lang w:val="ru-RU"/>
        </w:rPr>
        <w:t>9.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Исполнитель обрабатывает персональные данные путем производства действий с персональными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д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анными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>включая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>сбор, систематизацию, хранение, использование,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уничтожение персональных 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>данных.</w:t>
      </w:r>
    </w:p>
    <w:p w14:paraId="3E8A81B6" w14:textId="74A79583" w:rsidR="008169DD" w:rsidRPr="006D03A8" w:rsidRDefault="00D82B35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.2 Исполнитель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вправе самостоятельно осуществлять образовательн</w:t>
      </w:r>
      <w:r>
        <w:rPr>
          <w:rFonts w:ascii="Times New Roman" w:hAnsi="Times New Roman" w:cs="Times New Roman"/>
          <w:sz w:val="22"/>
          <w:szCs w:val="22"/>
          <w:lang w:val="ru-RU"/>
        </w:rPr>
        <w:t>о-воспитательный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процесс</w:t>
      </w:r>
      <w:r w:rsidR="00440494">
        <w:rPr>
          <w:rFonts w:ascii="Times New Roman" w:hAnsi="Times New Roman" w:cs="Times New Roman"/>
          <w:sz w:val="22"/>
          <w:szCs w:val="22"/>
          <w:lang w:val="ru-RU"/>
        </w:rPr>
        <w:t xml:space="preserve"> и организацию досуга на площадке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29EFF94" w14:textId="77777777" w:rsidR="00625110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625110" w:rsidRPr="006D03A8">
        <w:rPr>
          <w:rFonts w:ascii="Times New Roman" w:hAnsi="Times New Roman" w:cs="Times New Roman"/>
          <w:sz w:val="22"/>
          <w:szCs w:val="22"/>
          <w:lang w:val="ru-RU"/>
        </w:rPr>
        <w:t>.3. Законный представитель обязуется:</w:t>
      </w:r>
    </w:p>
    <w:p w14:paraId="08BFB027" w14:textId="77777777"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>.3.1 При поступлении в лагерь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своевременно предоставить все необходимые документы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(заявление, копия свидетельства о рождении ребенка, и справка о состоянии здоровья).</w:t>
      </w:r>
    </w:p>
    <w:p w14:paraId="3CD58469" w14:textId="5C1D8F47"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.3.2. Обеспечить выполнение требований, предъявляемых к 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Законному </w:t>
      </w:r>
      <w:r w:rsidR="00D82B35" w:rsidRPr="006D03A8">
        <w:rPr>
          <w:rFonts w:ascii="Times New Roman" w:hAnsi="Times New Roman" w:cs="Times New Roman"/>
          <w:sz w:val="22"/>
          <w:szCs w:val="22"/>
          <w:lang w:val="ru-RU"/>
        </w:rPr>
        <w:t>представителю локальным</w:t>
      </w:r>
      <w:r w:rsidR="008169DD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нормативными актами </w:t>
      </w:r>
      <w:r w:rsidR="00625110" w:rsidRPr="006D03A8">
        <w:rPr>
          <w:rFonts w:ascii="Times New Roman" w:hAnsi="Times New Roman" w:cs="Times New Roman"/>
          <w:sz w:val="22"/>
          <w:szCs w:val="22"/>
          <w:lang w:val="ru-RU"/>
        </w:rPr>
        <w:t>Исполнителя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6458B7B" w14:textId="77777777"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.3.3. Извещать Исполнителя об уважительных причинах отсутствия ребенка.</w:t>
      </w:r>
    </w:p>
    <w:p w14:paraId="1504D7A3" w14:textId="77777777"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.3.4. При посещении </w:t>
      </w:r>
      <w:r w:rsidR="00CE5CBA">
        <w:rPr>
          <w:rFonts w:ascii="Times New Roman" w:hAnsi="Times New Roman" w:cs="Times New Roman"/>
          <w:sz w:val="22"/>
          <w:szCs w:val="22"/>
          <w:lang w:val="ru-RU"/>
        </w:rPr>
        <w:t>площадки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обеспечить ребенка:</w:t>
      </w:r>
    </w:p>
    <w:p w14:paraId="75D1358B" w14:textId="7F486B81" w:rsidR="002C4511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D82B35">
        <w:rPr>
          <w:rFonts w:ascii="Times New Roman" w:hAnsi="Times New Roman" w:cs="Times New Roman"/>
          <w:sz w:val="22"/>
          <w:szCs w:val="22"/>
          <w:lang w:val="ru-RU"/>
        </w:rPr>
        <w:t xml:space="preserve"> средствами гигиены (жидкое мыло, салфетки)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14:paraId="1851296E" w14:textId="3EED2FBE" w:rsidR="00D82B35" w:rsidRPr="006D03A8" w:rsidRDefault="00D82B35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-головным убором;</w:t>
      </w:r>
    </w:p>
    <w:p w14:paraId="76001193" w14:textId="77777777"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- ежедневно питьевой водой.</w:t>
      </w:r>
    </w:p>
    <w:p w14:paraId="7BAF2CCF" w14:textId="345F1556" w:rsidR="00625110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.3.5</w:t>
      </w:r>
      <w:r w:rsidR="008547E8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В случае прекращения посещения ребенком </w:t>
      </w:r>
      <w:r w:rsidR="009F12D9">
        <w:rPr>
          <w:rFonts w:ascii="Times New Roman" w:hAnsi="Times New Roman" w:cs="Times New Roman"/>
          <w:sz w:val="22"/>
          <w:szCs w:val="22"/>
          <w:lang w:val="ru-RU"/>
        </w:rPr>
        <w:t>площадки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5770B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известить </w:t>
      </w:r>
      <w:r w:rsidR="0075770B">
        <w:rPr>
          <w:rFonts w:ascii="Times New Roman" w:hAnsi="Times New Roman" w:cs="Times New Roman"/>
          <w:sz w:val="22"/>
          <w:szCs w:val="22"/>
          <w:lang w:val="ru-RU"/>
        </w:rPr>
        <w:t>начальника</w:t>
      </w:r>
      <w:r w:rsidR="00D82B35">
        <w:rPr>
          <w:rFonts w:ascii="Times New Roman" w:hAnsi="Times New Roman" w:cs="Times New Roman"/>
          <w:sz w:val="22"/>
          <w:szCs w:val="22"/>
          <w:lang w:val="ru-RU"/>
        </w:rPr>
        <w:t xml:space="preserve"> площадки</w:t>
      </w:r>
      <w:r w:rsidR="00625110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о причине его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ухода.</w:t>
      </w:r>
    </w:p>
    <w:p w14:paraId="0A56FD82" w14:textId="77777777"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.4 Родители вправе:</w:t>
      </w:r>
    </w:p>
    <w:p w14:paraId="464824E4" w14:textId="77777777"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- обращаться к работникам </w:t>
      </w:r>
      <w:r w:rsidR="00CE5CBA">
        <w:rPr>
          <w:rFonts w:ascii="Times New Roman" w:hAnsi="Times New Roman" w:cs="Times New Roman"/>
          <w:sz w:val="22"/>
          <w:szCs w:val="22"/>
          <w:lang w:val="ru-RU"/>
        </w:rPr>
        <w:t>площадки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по всем вопросам деятельности </w:t>
      </w:r>
      <w:r w:rsidR="00625110" w:rsidRPr="006D03A8">
        <w:rPr>
          <w:rFonts w:ascii="Times New Roman" w:hAnsi="Times New Roman" w:cs="Times New Roman"/>
          <w:sz w:val="22"/>
          <w:szCs w:val="22"/>
          <w:lang w:val="ru-RU"/>
        </w:rPr>
        <w:t>Исполнителя;</w:t>
      </w:r>
    </w:p>
    <w:p w14:paraId="58BC0F4D" w14:textId="77777777" w:rsidR="002C4511" w:rsidRPr="006D03A8" w:rsidRDefault="00625110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требовать от 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Исполнителя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предоставления информации по вопросам организации и обеспечения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надлежащего исполнения услуг, предусмотренным п.п. </w:t>
      </w:r>
      <w:r w:rsidR="00F85B87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.1.3. и </w:t>
      </w:r>
      <w:r w:rsidR="00F85B87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.1.4. настоящего договора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41A3D9F5" w14:textId="77777777" w:rsidR="008169DD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625110" w:rsidRPr="006D03A8">
        <w:rPr>
          <w:rFonts w:ascii="Times New Roman" w:hAnsi="Times New Roman" w:cs="Times New Roman"/>
          <w:sz w:val="22"/>
          <w:szCs w:val="22"/>
          <w:lang w:val="ru-RU"/>
        </w:rPr>
        <w:t>.5. Законный представитель дает согласие на обработку персональных данных как своих, так и ребенка.</w:t>
      </w:r>
    </w:p>
    <w:p w14:paraId="45ED75CD" w14:textId="77777777" w:rsidR="006D03A8" w:rsidRPr="006D03A8" w:rsidRDefault="006D03A8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1CD2598" w14:textId="77777777" w:rsidR="008169DD" w:rsidRPr="006D03A8" w:rsidRDefault="009A1F6B" w:rsidP="00AF3114">
      <w:pPr>
        <w:pStyle w:val="PreformattedTex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3</w:t>
      </w:r>
      <w:r w:rsidR="00D7399A" w:rsidRPr="006D03A8">
        <w:rPr>
          <w:rFonts w:ascii="Times New Roman" w:hAnsi="Times New Roman" w:cs="Times New Roman"/>
          <w:b/>
          <w:sz w:val="22"/>
          <w:szCs w:val="22"/>
          <w:lang w:val="ru-RU"/>
        </w:rPr>
        <w:t>. Ответственность сторон</w:t>
      </w:r>
    </w:p>
    <w:p w14:paraId="7628162D" w14:textId="77777777"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.1. Исполнитель несет ответственность:</w:t>
      </w:r>
    </w:p>
    <w:p w14:paraId="7AE7B401" w14:textId="77777777"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- за жизнь и здоровье, безопасность дет</w:t>
      </w:r>
      <w:r w:rsidR="00A57C6F">
        <w:rPr>
          <w:rFonts w:ascii="Times New Roman" w:hAnsi="Times New Roman" w:cs="Times New Roman"/>
          <w:sz w:val="22"/>
          <w:szCs w:val="22"/>
          <w:lang w:val="ru-RU"/>
        </w:rPr>
        <w:t>ей в период пребывания на площадке</w:t>
      </w:r>
      <w:r w:rsidR="00625110" w:rsidRPr="006D03A8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14:paraId="25F18DB7" w14:textId="77777777"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625110" w:rsidRPr="006D03A8">
        <w:rPr>
          <w:rFonts w:ascii="Times New Roman" w:hAnsi="Times New Roman" w:cs="Times New Roman"/>
          <w:sz w:val="22"/>
          <w:szCs w:val="22"/>
          <w:lang w:val="ru-RU"/>
        </w:rPr>
        <w:t>за реализацию программы смены;</w:t>
      </w:r>
    </w:p>
    <w:p w14:paraId="3ED668FE" w14:textId="77777777"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- за соблюдение санитарно-эпидемиологических норм, правил противопожарной безопасности</w:t>
      </w:r>
      <w:r w:rsidR="00625110" w:rsidRPr="006D03A8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14:paraId="4286A500" w14:textId="77777777"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- за сохранность конфиденциальности предоставленной информации.</w:t>
      </w:r>
    </w:p>
    <w:p w14:paraId="4274CAD7" w14:textId="77777777"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.2. </w:t>
      </w:r>
      <w:r w:rsidR="006D03A8">
        <w:rPr>
          <w:rFonts w:ascii="Times New Roman" w:hAnsi="Times New Roman" w:cs="Times New Roman"/>
          <w:sz w:val="22"/>
          <w:szCs w:val="22"/>
          <w:lang w:val="ru-RU"/>
        </w:rPr>
        <w:t>Законный представитель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возмеща</w:t>
      </w:r>
      <w:r w:rsidR="006D03A8">
        <w:rPr>
          <w:rFonts w:ascii="Times New Roman" w:hAnsi="Times New Roman" w:cs="Times New Roman"/>
          <w:sz w:val="22"/>
          <w:szCs w:val="22"/>
          <w:lang w:val="ru-RU"/>
        </w:rPr>
        <w:t>ет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D03A8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установленном законодательством </w:t>
      </w:r>
      <w:r w:rsidR="006D03A8">
        <w:rPr>
          <w:rFonts w:ascii="Times New Roman" w:hAnsi="Times New Roman" w:cs="Times New Roman"/>
          <w:sz w:val="22"/>
          <w:szCs w:val="22"/>
          <w:lang w:val="ru-RU"/>
        </w:rPr>
        <w:t>Российской Федерации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порядке ущерб, причиненный имуществу</w:t>
      </w:r>
      <w:r w:rsidR="006D03A8">
        <w:rPr>
          <w:rFonts w:ascii="Times New Roman" w:hAnsi="Times New Roman" w:cs="Times New Roman"/>
          <w:sz w:val="22"/>
          <w:szCs w:val="22"/>
          <w:lang w:val="ru-RU"/>
        </w:rPr>
        <w:t xml:space="preserve"> Исполнителя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по вине ребенка, при этом вина последнего должна быть доказана заключением соответствующего</w:t>
      </w:r>
      <w:r w:rsid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органа и (или) решением суда.</w:t>
      </w:r>
    </w:p>
    <w:p w14:paraId="15966BC8" w14:textId="77777777"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.3. Стороны освобождаются от ответственности за частичное или полное неисполнение обязательств по</w:t>
      </w:r>
    </w:p>
    <w:p w14:paraId="46B18AAF" w14:textId="77777777" w:rsidR="002C4511" w:rsidRPr="006D03A8" w:rsidRDefault="006D03A8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настоящему Д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оговору, если это неисполнение явилось следствием обстоятельств непреодолимой силы,</w:t>
      </w:r>
    </w:p>
    <w:p w14:paraId="242229CD" w14:textId="77777777"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возникших после заключения договора в результате событий чрезвычайного характера, которые стороны не</w:t>
      </w:r>
      <w:r w:rsidR="006D03A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могли предвидеть, ни предотвратить р</w:t>
      </w:r>
      <w:r w:rsidR="006D03A8">
        <w:rPr>
          <w:rFonts w:ascii="Times New Roman" w:hAnsi="Times New Roman" w:cs="Times New Roman"/>
          <w:sz w:val="22"/>
          <w:szCs w:val="22"/>
          <w:lang w:val="ru-RU"/>
        </w:rPr>
        <w:t>азумными мерами (форс-мажор).</w:t>
      </w:r>
    </w:p>
    <w:p w14:paraId="4DAA693A" w14:textId="77777777" w:rsidR="002C4511" w:rsidRPr="006D03A8" w:rsidRDefault="002C4511" w:rsidP="00AF3114">
      <w:pPr>
        <w:pStyle w:val="PreformattedTex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D93A20D" w14:textId="77777777" w:rsidR="002C4511" w:rsidRPr="006D03A8" w:rsidRDefault="009A1F6B" w:rsidP="006D03A8">
      <w:pPr>
        <w:pStyle w:val="PreformattedTex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4</w:t>
      </w:r>
      <w:r w:rsidR="00AF3114" w:rsidRPr="006D03A8">
        <w:rPr>
          <w:rFonts w:ascii="Times New Roman" w:hAnsi="Times New Roman" w:cs="Times New Roman"/>
          <w:b/>
          <w:sz w:val="22"/>
          <w:szCs w:val="22"/>
          <w:lang w:val="ru-RU"/>
        </w:rPr>
        <w:t>. Порядок разрешения споров</w:t>
      </w:r>
    </w:p>
    <w:p w14:paraId="43BC873E" w14:textId="77777777"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4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.1. Все споры по настоящему договору разрешаютс</w:t>
      </w:r>
      <w:r w:rsidR="006D03A8">
        <w:rPr>
          <w:rFonts w:ascii="Times New Roman" w:hAnsi="Times New Roman" w:cs="Times New Roman"/>
          <w:sz w:val="22"/>
          <w:szCs w:val="22"/>
          <w:lang w:val="ru-RU"/>
        </w:rPr>
        <w:t>я путем переговоров с письменным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уведомлением о</w:t>
      </w:r>
    </w:p>
    <w:p w14:paraId="329D2A0B" w14:textId="77777777"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сущности спора и предъявляемых претензиях.</w:t>
      </w:r>
    </w:p>
    <w:p w14:paraId="5262BDA3" w14:textId="3F4FC6F8"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4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75770B" w:rsidRPr="006D03A8">
        <w:rPr>
          <w:rFonts w:ascii="Times New Roman" w:hAnsi="Times New Roman" w:cs="Times New Roman"/>
          <w:sz w:val="22"/>
          <w:szCs w:val="22"/>
          <w:lang w:val="ru-RU"/>
        </w:rPr>
        <w:t>2. Претензия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по качеству услуг должна быть </w:t>
      </w:r>
      <w:r w:rsidR="0075770B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направлена </w:t>
      </w:r>
      <w:r w:rsidR="0075770B">
        <w:rPr>
          <w:rFonts w:ascii="Times New Roman" w:hAnsi="Times New Roman" w:cs="Times New Roman"/>
          <w:sz w:val="22"/>
          <w:szCs w:val="22"/>
          <w:lang w:val="ru-RU"/>
        </w:rPr>
        <w:t>Законными представителями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в письменном виде не позднее 20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75770B">
        <w:rPr>
          <w:rFonts w:ascii="Times New Roman" w:hAnsi="Times New Roman" w:cs="Times New Roman"/>
          <w:sz w:val="22"/>
          <w:szCs w:val="22"/>
          <w:lang w:val="ru-RU"/>
        </w:rPr>
        <w:t xml:space="preserve">ти </w:t>
      </w:r>
      <w:r w:rsidR="0075770B" w:rsidRPr="006D03A8">
        <w:rPr>
          <w:rFonts w:ascii="Times New Roman" w:hAnsi="Times New Roman" w:cs="Times New Roman"/>
          <w:sz w:val="22"/>
          <w:szCs w:val="22"/>
          <w:lang w:val="ru-RU"/>
        </w:rPr>
        <w:t>дней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со дня прекращения действия настоящего договора. По полученной претензии Сторона должна дать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письменный </w:t>
      </w:r>
      <w:r w:rsidR="0075770B" w:rsidRPr="006D03A8">
        <w:rPr>
          <w:rFonts w:ascii="Times New Roman" w:hAnsi="Times New Roman" w:cs="Times New Roman"/>
          <w:sz w:val="22"/>
          <w:szCs w:val="22"/>
          <w:lang w:val="ru-RU"/>
        </w:rPr>
        <w:t>ответ, по существу,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в срок не позднее 5 (пяти) календарных дней с даты ее получения.</w:t>
      </w:r>
    </w:p>
    <w:p w14:paraId="311207A8" w14:textId="77777777"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4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.3. В случае не достижения Сторонами согласия спор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>ы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 рассматривается в 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 xml:space="preserve">порядке,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установленном действующим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законодатель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>ством.</w:t>
      </w:r>
    </w:p>
    <w:p w14:paraId="1BBC9206" w14:textId="77777777" w:rsidR="002C4511" w:rsidRPr="006D03A8" w:rsidRDefault="002C4511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C3AA96D" w14:textId="77777777" w:rsidR="002C4511" w:rsidRPr="006D03A8" w:rsidRDefault="009A1F6B" w:rsidP="00AF3114">
      <w:pPr>
        <w:pStyle w:val="PreformattedTex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5</w:t>
      </w:r>
      <w:r w:rsidR="00D7399A" w:rsidRPr="006D03A8">
        <w:rPr>
          <w:rFonts w:ascii="Times New Roman" w:hAnsi="Times New Roman" w:cs="Times New Roman"/>
          <w:b/>
          <w:sz w:val="22"/>
          <w:szCs w:val="22"/>
          <w:lang w:val="ru-RU"/>
        </w:rPr>
        <w:t>. Основания изменения и расторжения договора</w:t>
      </w:r>
    </w:p>
    <w:p w14:paraId="61828BBE" w14:textId="77777777" w:rsidR="002C4511" w:rsidRPr="00CF08B4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.1. Условия настоящего договора могут быть изменены по соглашению </w:t>
      </w:r>
      <w:r w:rsidR="00D7399A" w:rsidRPr="00CF08B4">
        <w:rPr>
          <w:rFonts w:ascii="Times New Roman" w:hAnsi="Times New Roman" w:cs="Times New Roman"/>
          <w:sz w:val="22"/>
          <w:szCs w:val="22"/>
          <w:lang w:val="ru-RU"/>
        </w:rPr>
        <w:t>Сторон, либо в соответствии с</w:t>
      </w:r>
    </w:p>
    <w:p w14:paraId="6837ED5C" w14:textId="77777777"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действующим законодательством Российской Федерации.</w:t>
      </w:r>
    </w:p>
    <w:p w14:paraId="4499CD7F" w14:textId="77777777"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.2. Изменения и дополнения к настоящему договору оформляются в п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>исьменном виде и действительны т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олько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после подписания их обеими Сторонами.</w:t>
      </w:r>
    </w:p>
    <w:p w14:paraId="5B6D4A44" w14:textId="77777777"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>.3. Настоящий Д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 xml:space="preserve">оговор может быть расторгнут по соглашению Сторон или по решению суда по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lastRenderedPageBreak/>
        <w:t>основаниям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предусмотренным гражданским законодательством Р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 xml:space="preserve">оссийской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Ф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>едерации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AC6F756" w14:textId="77777777" w:rsidR="002C4511" w:rsidRPr="006D03A8" w:rsidRDefault="002C4511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E0B4F8C" w14:textId="77777777" w:rsidR="002C4511" w:rsidRPr="006D03A8" w:rsidRDefault="009A1F6B" w:rsidP="00AF3114">
      <w:pPr>
        <w:pStyle w:val="PreformattedTex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6</w:t>
      </w:r>
      <w:r w:rsidR="00D7399A" w:rsidRPr="006D03A8">
        <w:rPr>
          <w:rFonts w:ascii="Times New Roman" w:hAnsi="Times New Roman" w:cs="Times New Roman"/>
          <w:b/>
          <w:sz w:val="22"/>
          <w:szCs w:val="22"/>
          <w:lang w:val="ru-RU"/>
        </w:rPr>
        <w:t>. Заключительные положения</w:t>
      </w:r>
    </w:p>
    <w:p w14:paraId="62F77544" w14:textId="77777777"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.1. Настоящий договор вступает в силу с даты его подписания Сторонами и действует до исполнения</w:t>
      </w:r>
    </w:p>
    <w:p w14:paraId="4A5A8F83" w14:textId="77777777"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обязательств сторонами по настоящему договору.</w:t>
      </w:r>
    </w:p>
    <w:p w14:paraId="0F407E51" w14:textId="77777777"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 xml:space="preserve">.2. Во всем, 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что не предусмотрено настоящим договором Стороны руководствуются действующим</w:t>
      </w:r>
    </w:p>
    <w:p w14:paraId="383AA837" w14:textId="77777777"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законодательством Р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 xml:space="preserve">оссийской 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Ф</w:t>
      </w:r>
      <w:r w:rsidR="00CF08B4">
        <w:rPr>
          <w:rFonts w:ascii="Times New Roman" w:hAnsi="Times New Roman" w:cs="Times New Roman"/>
          <w:sz w:val="22"/>
          <w:szCs w:val="22"/>
          <w:lang w:val="ru-RU"/>
        </w:rPr>
        <w:t>едерации</w:t>
      </w:r>
      <w:r w:rsidRPr="006D03A8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D542810" w14:textId="77777777" w:rsidR="002C4511" w:rsidRPr="006D03A8" w:rsidRDefault="009A1F6B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</w:t>
      </w:r>
      <w:r w:rsidR="00D7399A" w:rsidRPr="006D03A8">
        <w:rPr>
          <w:rFonts w:ascii="Times New Roman" w:hAnsi="Times New Roman" w:cs="Times New Roman"/>
          <w:sz w:val="22"/>
          <w:szCs w:val="22"/>
          <w:lang w:val="ru-RU"/>
        </w:rPr>
        <w:t>.3. Настоящий договор составлен в 2-х экземплярах, имеющих равную юридическую силу, по одному</w:t>
      </w:r>
    </w:p>
    <w:p w14:paraId="6091BEBC" w14:textId="77777777" w:rsidR="002C4511" w:rsidRPr="006D03A8" w:rsidRDefault="00D7399A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D03A8">
        <w:rPr>
          <w:rFonts w:ascii="Times New Roman" w:hAnsi="Times New Roman" w:cs="Times New Roman"/>
          <w:sz w:val="22"/>
          <w:szCs w:val="22"/>
          <w:lang w:val="ru-RU"/>
        </w:rPr>
        <w:t>экземпляру для каждой из Сторон</w:t>
      </w:r>
    </w:p>
    <w:p w14:paraId="524F12BB" w14:textId="77777777" w:rsidR="002C4511" w:rsidRPr="006D03A8" w:rsidRDefault="002C4511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E8E6102" w14:textId="77777777" w:rsidR="002C4511" w:rsidRPr="006D03A8" w:rsidRDefault="009A1F6B" w:rsidP="00AF3114">
      <w:pPr>
        <w:pStyle w:val="PreformattedTex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7</w:t>
      </w:r>
      <w:r w:rsidR="00D7399A" w:rsidRPr="006D03A8">
        <w:rPr>
          <w:rFonts w:ascii="Times New Roman" w:hAnsi="Times New Roman" w:cs="Times New Roman"/>
          <w:b/>
          <w:sz w:val="22"/>
          <w:szCs w:val="22"/>
          <w:lang w:val="ru-RU"/>
        </w:rPr>
        <w:t>. Адреса и банковские реквизиты Сторон:</w:t>
      </w:r>
    </w:p>
    <w:p w14:paraId="7A486220" w14:textId="77777777" w:rsidR="00CF08B4" w:rsidRPr="006D03A8" w:rsidRDefault="00CF08B4" w:rsidP="00A72C16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245195" w14:paraId="33A2D2A9" w14:textId="77777777" w:rsidTr="008817EF">
        <w:tc>
          <w:tcPr>
            <w:tcW w:w="5094" w:type="dxa"/>
          </w:tcPr>
          <w:p w14:paraId="45E954BE" w14:textId="77777777" w:rsidR="008817EF" w:rsidRDefault="006D07A9" w:rsidP="006D07A9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Исполнитель:</w:t>
            </w:r>
          </w:p>
          <w:p w14:paraId="2364E540" w14:textId="77777777" w:rsidR="006D07A9" w:rsidRP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Муниципальное автономное учреждение дополнительного образования «Центр детского творчества» Промышленного района</w:t>
            </w:r>
          </w:p>
          <w:p w14:paraId="70BB9520" w14:textId="77777777" w:rsidR="006D07A9" w:rsidRP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460004, г.Оренбург, ул.Магнитогорская, 80</w:t>
            </w:r>
          </w:p>
          <w:p w14:paraId="6754D466" w14:textId="1FF1060F" w:rsidR="006D07A9" w:rsidRP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тел. 56-90-55, </w:t>
            </w:r>
            <w:r w:rsidR="0075770B"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тел. бухгалтерии</w:t>
            </w:r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98-76-37</w:t>
            </w:r>
          </w:p>
          <w:p w14:paraId="3C653CEC" w14:textId="77777777" w:rsidR="006D07A9" w:rsidRP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2DF0AD8" w14:textId="77777777" w:rsidR="006D07A9" w:rsidRP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5611014408КПП 561101001</w:t>
            </w:r>
          </w:p>
          <w:p w14:paraId="11AFC388" w14:textId="77777777" w:rsidR="006D07A9" w:rsidRP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финансовое управление администрации г.Оренбурга (МАУДО ЦДТ Промышленного района, л/сч 039.30.040.2, 039.30.040.4, 039.30.040.5)</w:t>
            </w:r>
          </w:p>
          <w:p w14:paraId="1EED01B0" w14:textId="77777777" w:rsidR="006D07A9" w:rsidRP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03234643537010005300</w:t>
            </w:r>
          </w:p>
          <w:p w14:paraId="05668925" w14:textId="77777777" w:rsidR="006D07A9" w:rsidRP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Банк: Отделение Оренбург // УФК по Оренбургской области, г. Оренбург</w:t>
            </w:r>
          </w:p>
          <w:p w14:paraId="49A7F980" w14:textId="77777777" w:rsidR="006D07A9" w:rsidRP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015354008</w:t>
            </w:r>
          </w:p>
          <w:p w14:paraId="4C1B9205" w14:textId="77777777"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кор/сч 40102810545370000045</w:t>
            </w:r>
          </w:p>
          <w:p w14:paraId="58BDA095" w14:textId="77777777"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DC65B01" w14:textId="77777777"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9E1E43" w14:textId="77777777"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5FBD591" w14:textId="77777777"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Директор МАУДО ЦДТ Промышленного района</w:t>
            </w:r>
          </w:p>
          <w:p w14:paraId="593D04B9" w14:textId="77777777"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4EB2086" w14:textId="77777777"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B4B7D10" w14:textId="77777777"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A09941F" w14:textId="77777777"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 Ю.В. Остаповска</w:t>
            </w:r>
            <w:r w:rsidR="002451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</w:t>
            </w:r>
          </w:p>
        </w:tc>
        <w:tc>
          <w:tcPr>
            <w:tcW w:w="5094" w:type="dxa"/>
          </w:tcPr>
          <w:p w14:paraId="1C8443C7" w14:textId="77777777" w:rsidR="008817EF" w:rsidRDefault="006D07A9" w:rsidP="006D07A9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Законный представитель:</w:t>
            </w:r>
          </w:p>
          <w:p w14:paraId="1928ECF5" w14:textId="77777777" w:rsidR="006D07A9" w:rsidRDefault="006D07A9" w:rsidP="006D07A9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217274E" w14:textId="77777777"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__________________________________________</w:t>
            </w:r>
          </w:p>
          <w:p w14:paraId="5D4BACEE" w14:textId="77777777"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__________________________________________</w:t>
            </w:r>
          </w:p>
          <w:p w14:paraId="3B361F3F" w14:textId="77777777"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__________________________________________</w:t>
            </w:r>
          </w:p>
          <w:p w14:paraId="2659863C" w14:textId="77777777" w:rsidR="006D07A9" w:rsidRPr="006D07A9" w:rsidRDefault="006D07A9" w:rsidP="006D07A9">
            <w:pPr>
              <w:pStyle w:val="PreformattedTex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07A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(фамилия, имя, отчество)</w:t>
            </w:r>
          </w:p>
          <w:p w14:paraId="537F772D" w14:textId="77777777" w:rsidR="006D07A9" w:rsidRDefault="006D07A9" w:rsidP="006D07A9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C0BC8D8" w14:textId="26CB9A8E" w:rsidR="006D07A9" w:rsidRDefault="0075770B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паспорт серия</w:t>
            </w:r>
            <w:r w:rsidR="006D07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______ № _____________</w:t>
            </w:r>
          </w:p>
          <w:p w14:paraId="4B24FBF5" w14:textId="1368489A"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выдан «_</w:t>
            </w:r>
            <w:r w:rsidR="007577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_» 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 _____ года</w:t>
            </w:r>
          </w:p>
          <w:p w14:paraId="64E2B8A6" w14:textId="77777777"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кем ______________________________________</w:t>
            </w:r>
          </w:p>
          <w:p w14:paraId="68D29F8E" w14:textId="77777777"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_________________________________________</w:t>
            </w:r>
          </w:p>
          <w:p w14:paraId="733FEFF6" w14:textId="77777777"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_________________________________________</w:t>
            </w:r>
          </w:p>
          <w:p w14:paraId="76E5A75A" w14:textId="77777777"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код подразделения ________________________</w:t>
            </w:r>
          </w:p>
          <w:p w14:paraId="6352129E" w14:textId="66F7D46C" w:rsidR="006D07A9" w:rsidRDefault="006D07A9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адрес </w:t>
            </w:r>
            <w:r w:rsidR="007577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регистрации _</w:t>
            </w:r>
            <w:r w:rsidR="002451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</w:t>
            </w:r>
          </w:p>
          <w:p w14:paraId="5EA11907" w14:textId="77777777" w:rsidR="00245195" w:rsidRDefault="00245195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____________________________________________</w:t>
            </w:r>
          </w:p>
          <w:p w14:paraId="654A1561" w14:textId="77777777" w:rsidR="00245195" w:rsidRDefault="00245195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____________________________________________</w:t>
            </w:r>
          </w:p>
          <w:p w14:paraId="66232365" w14:textId="77777777" w:rsidR="00245195" w:rsidRDefault="00245195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____________________________________________</w:t>
            </w:r>
          </w:p>
          <w:p w14:paraId="6D11CEE0" w14:textId="77777777" w:rsidR="00245195" w:rsidRDefault="00245195" w:rsidP="006D07A9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телефон ____________________________________</w:t>
            </w:r>
          </w:p>
          <w:p w14:paraId="5F3A6ADF" w14:textId="77777777" w:rsidR="006D07A9" w:rsidRDefault="006D07A9" w:rsidP="006D07A9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F22E4D2" w14:textId="77777777" w:rsidR="006D07A9" w:rsidRDefault="006D07A9" w:rsidP="006D07A9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8B13723" w14:textId="77777777" w:rsidR="006D07A9" w:rsidRDefault="00245195" w:rsidP="00245195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Законный представитель</w:t>
            </w:r>
          </w:p>
          <w:p w14:paraId="219D144E" w14:textId="77777777" w:rsidR="006D07A9" w:rsidRDefault="006D07A9" w:rsidP="00245195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220BEF7" w14:textId="77777777" w:rsidR="00245195" w:rsidRDefault="00245195" w:rsidP="00245195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D4AE045" w14:textId="77777777" w:rsidR="00245195" w:rsidRDefault="00245195" w:rsidP="00245195">
            <w:pPr>
              <w:pStyle w:val="Preformatted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    ________________________</w:t>
            </w:r>
          </w:p>
          <w:p w14:paraId="1C8AAF67" w14:textId="2ADB29EB" w:rsidR="00245195" w:rsidRPr="00245195" w:rsidRDefault="00245195" w:rsidP="00245195">
            <w:pPr>
              <w:pStyle w:val="PreformattedText"/>
              <w:tabs>
                <w:tab w:val="left" w:pos="3315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</w:t>
            </w:r>
            <w:r w:rsidRPr="00245195">
              <w:rPr>
                <w:rFonts w:ascii="Times New Roman" w:hAnsi="Times New Roman" w:cs="Times New Roman"/>
                <w:lang w:val="ru-RU"/>
              </w:rPr>
              <w:t>(</w:t>
            </w:r>
            <w:proofErr w:type="gramStart"/>
            <w:r w:rsidR="0075770B" w:rsidRPr="00245195">
              <w:rPr>
                <w:rFonts w:ascii="Times New Roman" w:hAnsi="Times New Roman" w:cs="Times New Roman"/>
                <w:lang w:val="ru-RU"/>
              </w:rPr>
              <w:t xml:space="preserve">подпись)  </w:t>
            </w:r>
            <w:r w:rsidRPr="0024519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End"/>
            <w:r w:rsidRPr="00245195">
              <w:rPr>
                <w:rFonts w:ascii="Times New Roman" w:hAnsi="Times New Roman" w:cs="Times New Roman"/>
                <w:lang w:val="ru-RU"/>
              </w:rPr>
              <w:t xml:space="preserve">         </w:t>
            </w:r>
            <w:r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Pr="00245195">
              <w:rPr>
                <w:rFonts w:ascii="Times New Roman" w:hAnsi="Times New Roman" w:cs="Times New Roman"/>
                <w:lang w:val="ru-RU"/>
              </w:rPr>
              <w:t xml:space="preserve">         (расшифровка)</w:t>
            </w:r>
          </w:p>
          <w:p w14:paraId="0F77D152" w14:textId="77777777" w:rsidR="006D07A9" w:rsidRDefault="006D07A9" w:rsidP="006D07A9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2A5F489" w14:textId="77777777" w:rsidR="006D07A9" w:rsidRDefault="006D07A9" w:rsidP="006D07A9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08785B4B" w14:textId="77777777" w:rsidR="00DC1163" w:rsidRDefault="00DC1163" w:rsidP="00245195">
      <w:pPr>
        <w:pStyle w:val="PreformattedText"/>
        <w:rPr>
          <w:rFonts w:ascii="Times New Roman" w:hAnsi="Times New Roman" w:cs="Times New Roman"/>
          <w:sz w:val="22"/>
          <w:szCs w:val="22"/>
          <w:lang w:val="ru-RU"/>
        </w:rPr>
      </w:pPr>
    </w:p>
    <w:p w14:paraId="0C52F1B7" w14:textId="77777777" w:rsidR="00DC1163" w:rsidRDefault="00DC1163">
      <w:pPr>
        <w:widowControl/>
        <w:rPr>
          <w:rFonts w:ascii="Times New Roman" w:eastAsia="Liberation Mono" w:hAnsi="Times New Roman" w:cs="Times New Roman"/>
          <w:sz w:val="22"/>
          <w:szCs w:val="22"/>
          <w:lang w:val="ru-RU"/>
        </w:rPr>
      </w:pPr>
    </w:p>
    <w:sectPr w:rsidR="00DC1163" w:rsidSect="002C4511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erif CN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D03EC"/>
    <w:multiLevelType w:val="hybridMultilevel"/>
    <w:tmpl w:val="F9A27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C528F"/>
    <w:multiLevelType w:val="hybridMultilevel"/>
    <w:tmpl w:val="F9A27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511"/>
    <w:rsid w:val="00001322"/>
    <w:rsid w:val="00001F79"/>
    <w:rsid w:val="000F6ED3"/>
    <w:rsid w:val="00245195"/>
    <w:rsid w:val="00281F7C"/>
    <w:rsid w:val="002C4511"/>
    <w:rsid w:val="002E7D95"/>
    <w:rsid w:val="00353E3D"/>
    <w:rsid w:val="00424801"/>
    <w:rsid w:val="00440494"/>
    <w:rsid w:val="005F0EB1"/>
    <w:rsid w:val="00625110"/>
    <w:rsid w:val="006D03A8"/>
    <w:rsid w:val="006D07A9"/>
    <w:rsid w:val="0075770B"/>
    <w:rsid w:val="00784BBD"/>
    <w:rsid w:val="008169DD"/>
    <w:rsid w:val="008547E8"/>
    <w:rsid w:val="00881446"/>
    <w:rsid w:val="008817EF"/>
    <w:rsid w:val="008907AE"/>
    <w:rsid w:val="009052D2"/>
    <w:rsid w:val="0096164C"/>
    <w:rsid w:val="009918B3"/>
    <w:rsid w:val="009A1F6B"/>
    <w:rsid w:val="009F12D9"/>
    <w:rsid w:val="00A57C6F"/>
    <w:rsid w:val="00A72C16"/>
    <w:rsid w:val="00A86DC9"/>
    <w:rsid w:val="00AF3114"/>
    <w:rsid w:val="00BA3ABA"/>
    <w:rsid w:val="00BB7E76"/>
    <w:rsid w:val="00C03227"/>
    <w:rsid w:val="00C8162D"/>
    <w:rsid w:val="00CE5CBA"/>
    <w:rsid w:val="00CF08B4"/>
    <w:rsid w:val="00D7399A"/>
    <w:rsid w:val="00D82B35"/>
    <w:rsid w:val="00DC1163"/>
    <w:rsid w:val="00F8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9093"/>
  <w15:docId w15:val="{11E2923F-10B1-47D0-A8D0-9E6F3B26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5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2C4511"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3">
    <w:name w:val="Body Text"/>
    <w:basedOn w:val="a"/>
    <w:rsid w:val="002C4511"/>
    <w:pPr>
      <w:spacing w:after="140" w:line="276" w:lineRule="auto"/>
    </w:pPr>
  </w:style>
  <w:style w:type="paragraph" w:styleId="a4">
    <w:name w:val="List"/>
    <w:basedOn w:val="a3"/>
    <w:rsid w:val="002C4511"/>
  </w:style>
  <w:style w:type="paragraph" w:customStyle="1" w:styleId="1">
    <w:name w:val="Название объекта1"/>
    <w:basedOn w:val="a"/>
    <w:qFormat/>
    <w:rsid w:val="002C45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2C4511"/>
    <w:pPr>
      <w:suppressLineNumbers/>
    </w:pPr>
  </w:style>
  <w:style w:type="paragraph" w:customStyle="1" w:styleId="PreformattedText">
    <w:name w:val="Preformatted Text"/>
    <w:basedOn w:val="a"/>
    <w:qFormat/>
    <w:rsid w:val="002C4511"/>
    <w:rPr>
      <w:rFonts w:ascii="Liberation Mono" w:eastAsia="Liberation Mono" w:hAnsi="Liberation Mono" w:cs="Liberation Mono"/>
      <w:sz w:val="20"/>
      <w:szCs w:val="20"/>
    </w:rPr>
  </w:style>
  <w:style w:type="table" w:styleId="a5">
    <w:name w:val="Table Grid"/>
    <w:basedOn w:val="a1"/>
    <w:uiPriority w:val="59"/>
    <w:rsid w:val="008817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Ольга</cp:lastModifiedBy>
  <cp:revision>18</cp:revision>
  <cp:lastPrinted>2023-05-29T10:39:00Z</cp:lastPrinted>
  <dcterms:created xsi:type="dcterms:W3CDTF">2023-05-24T11:08:00Z</dcterms:created>
  <dcterms:modified xsi:type="dcterms:W3CDTF">2025-04-29T11:58:00Z</dcterms:modified>
  <dc:language>en-US</dc:language>
</cp:coreProperties>
</file>